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D8A5" w14:textId="4026E0BA" w:rsidR="009E3DD8" w:rsidRPr="00A77C99" w:rsidRDefault="009E3DD8" w:rsidP="009E3DD8">
      <w:pPr>
        <w:pStyle w:val="Geenafstand"/>
        <w:jc w:val="center"/>
        <w:rPr>
          <w:b/>
          <w:bCs/>
        </w:rPr>
      </w:pPr>
      <w:r w:rsidRPr="00A77C99">
        <w:rPr>
          <w:b/>
          <w:bCs/>
        </w:rPr>
        <w:t>De gebruikte bronnen bij de blogs</w:t>
      </w:r>
    </w:p>
    <w:p w14:paraId="2E880D6C" w14:textId="3477B782" w:rsidR="009E3DD8" w:rsidRDefault="009E3DD8" w:rsidP="009E3DD8">
      <w:pPr>
        <w:pStyle w:val="Geenafstand"/>
        <w:jc w:val="center"/>
      </w:pPr>
    </w:p>
    <w:p w14:paraId="6FC7D6CE" w14:textId="66CDBBE9" w:rsidR="009E3DD8" w:rsidRDefault="009E3DD8" w:rsidP="009E3DD8">
      <w:pPr>
        <w:pStyle w:val="Geenafstand"/>
      </w:pPr>
      <w:r>
        <w:t>Koolhydraten &amp; diabetes</w:t>
      </w:r>
    </w:p>
    <w:p w14:paraId="1B512802" w14:textId="6B0FF453" w:rsidR="009E3DD8" w:rsidRDefault="009E3DD8" w:rsidP="009E3DD8">
      <w:pPr>
        <w:pStyle w:val="Geenafstand"/>
        <w:numPr>
          <w:ilvl w:val="0"/>
          <w:numId w:val="1"/>
        </w:numPr>
      </w:pPr>
      <w:hyperlink r:id="rId5" w:history="1">
        <w:r w:rsidRPr="00C86046">
          <w:rPr>
            <w:rStyle w:val="Hyperlink"/>
          </w:rPr>
          <w:t>https://www.thelancet.com/journals/lancet/article/PIIS0140-6736(18)31809-9/fulltext#seccestitle120</w:t>
        </w:r>
      </w:hyperlink>
    </w:p>
    <w:p w14:paraId="5E1D0165" w14:textId="19CB799A" w:rsidR="009E3DD8" w:rsidRDefault="009E3DD8" w:rsidP="009E3DD8">
      <w:pPr>
        <w:pStyle w:val="Geenafstand"/>
      </w:pPr>
    </w:p>
    <w:p w14:paraId="2E04D0BA" w14:textId="287F5EC5" w:rsidR="009E3DD8" w:rsidRDefault="009E3DD8" w:rsidP="009E3DD8">
      <w:pPr>
        <w:pStyle w:val="Geenafstand"/>
      </w:pPr>
      <w:r>
        <w:t>Hyper &amp; hypo bij diabetes type 2</w:t>
      </w:r>
    </w:p>
    <w:p w14:paraId="396371ED" w14:textId="589E84A8" w:rsidR="009E3DD8" w:rsidRDefault="00A77C99" w:rsidP="009E3DD8">
      <w:pPr>
        <w:pStyle w:val="Geenafstand"/>
        <w:numPr>
          <w:ilvl w:val="0"/>
          <w:numId w:val="1"/>
        </w:numPr>
      </w:pPr>
      <w:hyperlink r:id="rId6" w:anchor="v=onepage&amp;q=diabetes%20hyper%20en%20hypo&amp;f=false" w:history="1">
        <w:r>
          <w:rPr>
            <w:rStyle w:val="Hyperlink"/>
          </w:rPr>
          <w:t>https://books.google.nl/books?hl=nl&amp;lr=lang_nl&amp;id=F5-WzAiygY4C&amp;oi=fnd&amp;pg=PA5&amp;dq=diabetes+hyper+en+hypo&amp;ots=tULvX0CT9Q&amp;sig=-QiO50UEc2UXpy1GBM06BpVmTIQ&amp;redir_esc=y#v=onepage&amp;q=diabetes%20hyper%20en%20hypo&amp;f=false</w:t>
        </w:r>
      </w:hyperlink>
    </w:p>
    <w:p w14:paraId="54540ECD" w14:textId="60162115" w:rsidR="00A77C99" w:rsidRDefault="00A77C99" w:rsidP="009E3DD8">
      <w:pPr>
        <w:pStyle w:val="Geenafstand"/>
        <w:numPr>
          <w:ilvl w:val="0"/>
          <w:numId w:val="1"/>
        </w:numPr>
      </w:pPr>
      <w:hyperlink r:id="rId7" w:anchor="v=onepage&amp;q=diabetes%20hyper%20en%20hypo&amp;f=false" w:history="1">
        <w:r>
          <w:rPr>
            <w:rStyle w:val="Hyperlink"/>
          </w:rPr>
          <w:t>https://books.google.nl/books?hl=nl&amp;lr=lang_nl&amp;id=35pnzM0nDdIC&amp;oi=fnd&amp;pg=PA5&amp;dq=diabetes+hyper+en+hypo&amp;ots=d47P-tXwiR&amp;sig=zXVsRtb8adjbJLErj7ogqFm3e8M&amp;redir_esc=y#v=onepage&amp;q=diabetes%20hyper%20en%20hypo&amp;f=false</w:t>
        </w:r>
      </w:hyperlink>
    </w:p>
    <w:p w14:paraId="4C00095B" w14:textId="272F478B" w:rsidR="00A77C99" w:rsidRDefault="00A77C99" w:rsidP="009E3DD8">
      <w:pPr>
        <w:pStyle w:val="Geenafstand"/>
        <w:numPr>
          <w:ilvl w:val="0"/>
          <w:numId w:val="1"/>
        </w:numPr>
      </w:pPr>
      <w:r>
        <w:t xml:space="preserve">Folder over diabetes type 1 &amp; 2 van het </w:t>
      </w:r>
      <w:proofErr w:type="spellStart"/>
      <w:r>
        <w:t>Bravis</w:t>
      </w:r>
      <w:proofErr w:type="spellEnd"/>
      <w:r>
        <w:t xml:space="preserve"> ziekenhuis te Bergen op Zoom.</w:t>
      </w:r>
    </w:p>
    <w:p w14:paraId="5D1A2AE4" w14:textId="77777777" w:rsidR="009E3DD8" w:rsidRDefault="009E3DD8" w:rsidP="009E3DD8">
      <w:pPr>
        <w:pStyle w:val="Geenafstand"/>
      </w:pPr>
    </w:p>
    <w:p w14:paraId="6F8A87F5" w14:textId="49103EE7" w:rsidR="009E3DD8" w:rsidRDefault="009E3DD8" w:rsidP="009E3DD8">
      <w:pPr>
        <w:pStyle w:val="Geenafstand"/>
      </w:pPr>
      <w:r>
        <w:t>Diabetes onder controle met een goede nachtrust</w:t>
      </w:r>
    </w:p>
    <w:p w14:paraId="3C0873B1" w14:textId="77777777" w:rsidR="009E3DD8" w:rsidRDefault="009E3DD8" w:rsidP="009E3DD8">
      <w:pPr>
        <w:pStyle w:val="Geenafstand"/>
        <w:numPr>
          <w:ilvl w:val="0"/>
          <w:numId w:val="1"/>
        </w:numPr>
      </w:pPr>
      <w:hyperlink r:id="rId8" w:history="1">
        <w:r>
          <w:rPr>
            <w:rStyle w:val="Hyperlink"/>
          </w:rPr>
          <w:t>https://www-dieetbehandelingsrichtlijnen-nl.ezproxy.hhs.nl/richtlijnen/05HK_diabetes_mellitus_type_1_en_2_bij_volwassenen_1.html</w:t>
        </w:r>
      </w:hyperlink>
    </w:p>
    <w:p w14:paraId="2B4B27F7" w14:textId="77777777" w:rsidR="009E3DD8" w:rsidRDefault="009E3DD8" w:rsidP="009E3DD8">
      <w:pPr>
        <w:pStyle w:val="Geenafstand"/>
        <w:numPr>
          <w:ilvl w:val="0"/>
          <w:numId w:val="1"/>
        </w:numPr>
      </w:pPr>
      <w:hyperlink r:id="rId9" w:history="1">
        <w:r>
          <w:rPr>
            <w:rStyle w:val="Hyperlink"/>
          </w:rPr>
          <w:t>https://www.diabetesfonds.nl/over-diabetes/dagelijks-leven/diabetes-en-slaap</w:t>
        </w:r>
      </w:hyperlink>
    </w:p>
    <w:p w14:paraId="0F4A0986" w14:textId="40F6BC39" w:rsidR="009E3DD8" w:rsidRDefault="009E3DD8" w:rsidP="009E3DD8">
      <w:pPr>
        <w:pStyle w:val="Geenafstand"/>
      </w:pPr>
    </w:p>
    <w:p w14:paraId="0551B93C" w14:textId="77777777" w:rsidR="009E3DD8" w:rsidRDefault="009E3DD8" w:rsidP="009E3DD8">
      <w:pPr>
        <w:pStyle w:val="Geenafstand"/>
      </w:pPr>
    </w:p>
    <w:p w14:paraId="3631F507" w14:textId="10C1FBE5" w:rsidR="009E3DD8" w:rsidRDefault="009E3DD8" w:rsidP="009E3DD8">
      <w:pPr>
        <w:pStyle w:val="Geenafstand"/>
      </w:pPr>
      <w:r>
        <w:t>Lekker eten met diabetes</w:t>
      </w:r>
    </w:p>
    <w:p w14:paraId="7CE937B6" w14:textId="1AC84DAE" w:rsidR="009E3DD8" w:rsidRPr="009E3DD8" w:rsidRDefault="009E3DD8" w:rsidP="009E3DD8">
      <w:pPr>
        <w:pStyle w:val="Geenafstand"/>
        <w:numPr>
          <w:ilvl w:val="0"/>
          <w:numId w:val="1"/>
        </w:numPr>
      </w:pPr>
      <w:hyperlink r:id="rId10" w:history="1">
        <w:r w:rsidRPr="009E3DD8">
          <w:rPr>
            <w:rStyle w:val="Hyperlink"/>
          </w:rPr>
          <w:t>https://www.voedingscentrum.nl/encyclopedie/diabetes-type-2.aspx</w:t>
        </w:r>
      </w:hyperlink>
    </w:p>
    <w:p w14:paraId="7C17AB29" w14:textId="77777777" w:rsidR="009E3DD8" w:rsidRDefault="009E3DD8" w:rsidP="009E3DD8">
      <w:pPr>
        <w:pStyle w:val="Geenafstand"/>
      </w:pPr>
    </w:p>
    <w:p w14:paraId="3A82B33B" w14:textId="5C7127FB" w:rsidR="009E3DD8" w:rsidRDefault="009E3DD8" w:rsidP="009E3DD8">
      <w:pPr>
        <w:pStyle w:val="Geenafstand"/>
      </w:pPr>
      <w:r>
        <w:t>Bewegen in isolatietijd</w:t>
      </w:r>
    </w:p>
    <w:p w14:paraId="5F8AD654" w14:textId="77777777" w:rsidR="009E3DD8" w:rsidRDefault="009E3DD8" w:rsidP="009E3DD8">
      <w:pPr>
        <w:pStyle w:val="Geenafstand"/>
        <w:numPr>
          <w:ilvl w:val="0"/>
          <w:numId w:val="1"/>
        </w:numPr>
      </w:pPr>
      <w:hyperlink r:id="rId11" w:history="1">
        <w:r>
          <w:rPr>
            <w:rStyle w:val="Hyperlink"/>
          </w:rPr>
          <w:t>https://www-dieetbehandelingsrichtlijnen-nl.ezproxy.hhs.nl/richtlijnen/05HK_diabetes_mellitus_type_1_en_2_bij_volwassenen_1.html</w:t>
        </w:r>
      </w:hyperlink>
    </w:p>
    <w:p w14:paraId="484D17B0" w14:textId="2566AED7" w:rsidR="00330CB3" w:rsidRDefault="00330CB3" w:rsidP="009E3DD8">
      <w:pPr>
        <w:pStyle w:val="Geenafstand"/>
      </w:pPr>
    </w:p>
    <w:sectPr w:rsidR="0033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131E7"/>
    <w:multiLevelType w:val="hybridMultilevel"/>
    <w:tmpl w:val="B93CD5A0"/>
    <w:lvl w:ilvl="0" w:tplc="A5A41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D8"/>
    <w:rsid w:val="00330CB3"/>
    <w:rsid w:val="009E3DD8"/>
    <w:rsid w:val="00A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3EC"/>
  <w15:chartTrackingRefBased/>
  <w15:docId w15:val="{25D37D35-D306-412A-A299-C4FAB5E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3DD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E3DD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dieetbehandelingsrichtlijnen-nl.ezproxy.hhs.nl/richtlijnen/05HK_diabetes_mellitus_type_1_en_2_bij_volwassenen_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.google.nl/books?hl=nl&amp;lr=lang_nl&amp;id=35pnzM0nDdIC&amp;oi=fnd&amp;pg=PA5&amp;dq=diabetes+hyper+en+hypo&amp;ots=d47P-tXwiR&amp;sig=zXVsRtb8adjbJLErj7ogqFm3e8M&amp;redir_esc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nl/books?hl=nl&amp;lr=lang_nl&amp;id=F5-WzAiygY4C&amp;oi=fnd&amp;pg=PA5&amp;dq=diabetes+hyper+en+hypo&amp;ots=tULvX0CT9Q&amp;sig=-QiO50UEc2UXpy1GBM06BpVmTIQ&amp;redir_esc=y" TargetMode="External"/><Relationship Id="rId11" Type="http://schemas.openxmlformats.org/officeDocument/2006/relationships/hyperlink" Target="https://www-dieetbehandelingsrichtlijnen-nl.ezproxy.hhs.nl/richtlijnen/05HK_diabetes_mellitus_type_1_en_2_bij_volwassenen_1.html" TargetMode="External"/><Relationship Id="rId5" Type="http://schemas.openxmlformats.org/officeDocument/2006/relationships/hyperlink" Target="https://www.thelancet.com/journals/lancet/article/PIIS0140-6736(18)31809-9/fulltext#seccestitle120" TargetMode="External"/><Relationship Id="rId10" Type="http://schemas.openxmlformats.org/officeDocument/2006/relationships/hyperlink" Target="https://www.voedingscentrum.nl/encyclopedie/diabetes-type-2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betesfonds.nl/over-diabetes/dagelijks-leven/diabetes-en-slaa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van leeuwen de mendonca</dc:creator>
  <cp:keywords/>
  <dc:description/>
  <cp:lastModifiedBy>Britt van leeuwen de mendonca</cp:lastModifiedBy>
  <cp:revision>1</cp:revision>
  <dcterms:created xsi:type="dcterms:W3CDTF">2020-06-15T06:51:00Z</dcterms:created>
  <dcterms:modified xsi:type="dcterms:W3CDTF">2020-06-15T07:16:00Z</dcterms:modified>
</cp:coreProperties>
</file>