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pPr w:leftFromText="141" w:rightFromText="141" w:vertAnchor="page" w:horzAnchor="page" w:tblpX="856" w:tblpY="256"/>
        <w:tblW w:w="9056" w:type="dxa"/>
        <w:tblLook w:val="04A0" w:firstRow="1" w:lastRow="0" w:firstColumn="1" w:lastColumn="0" w:noHBand="0" w:noVBand="1"/>
      </w:tblPr>
      <w:tblGrid>
        <w:gridCol w:w="6865"/>
        <w:gridCol w:w="406"/>
        <w:gridCol w:w="382"/>
        <w:gridCol w:w="1403"/>
      </w:tblGrid>
      <w:tr w:rsidR="00E712B3" w14:paraId="20F00CD0" w14:textId="77777777" w:rsidTr="001519AF">
        <w:tc>
          <w:tcPr>
            <w:tcW w:w="6865" w:type="dxa"/>
            <w:shd w:val="clear" w:color="auto" w:fill="538135" w:themeFill="accent6" w:themeFillShade="BF"/>
          </w:tcPr>
          <w:p w14:paraId="76A6F7A5" w14:textId="689194EA" w:rsidR="001519AF" w:rsidRDefault="001519AF" w:rsidP="001519AF">
            <w:pPr>
              <w:rPr>
                <w:b/>
                <w:color w:val="D9D9D9" w:themeColor="background1" w:themeShade="D9"/>
                <w:sz w:val="36"/>
              </w:rPr>
            </w:pPr>
            <w:bookmarkStart w:id="0" w:name="_GoBack"/>
            <w:bookmarkEnd w:id="0"/>
            <w:r>
              <w:rPr>
                <w:b/>
                <w:color w:val="D9D9D9" w:themeColor="background1" w:themeShade="D9"/>
                <w:sz w:val="36"/>
              </w:rPr>
              <w:t>Feedbackformulier s</w:t>
            </w:r>
            <w:r w:rsidRPr="001519AF">
              <w:rPr>
                <w:b/>
                <w:color w:val="D9D9D9" w:themeColor="background1" w:themeShade="D9"/>
                <w:sz w:val="36"/>
              </w:rPr>
              <w:t xml:space="preserve">tudent </w:t>
            </w:r>
          </w:p>
          <w:p w14:paraId="6F5048A1" w14:textId="77777777" w:rsidR="001519AF" w:rsidRDefault="001519AF" w:rsidP="001519AF">
            <w:pPr>
              <w:rPr>
                <w:b/>
                <w:color w:val="D9D9D9" w:themeColor="background1" w:themeShade="D9"/>
                <w:sz w:val="36"/>
              </w:rPr>
            </w:pPr>
            <w:r>
              <w:rPr>
                <w:b/>
                <w:color w:val="D9D9D9" w:themeColor="background1" w:themeShade="D9"/>
                <w:sz w:val="36"/>
              </w:rPr>
              <w:t>Open Dag</w:t>
            </w:r>
          </w:p>
          <w:p w14:paraId="59CBCBB4" w14:textId="77777777" w:rsidR="001519AF" w:rsidRDefault="001519AF" w:rsidP="001519AF">
            <w:pPr>
              <w:rPr>
                <w:sz w:val="28"/>
              </w:rPr>
            </w:pPr>
          </w:p>
          <w:p w14:paraId="7E777883" w14:textId="2A94643E" w:rsidR="001519AF" w:rsidRPr="001519AF" w:rsidRDefault="001519AF" w:rsidP="001519AF">
            <w:pPr>
              <w:rPr>
                <w:b/>
                <w:color w:val="D9D9D9" w:themeColor="background1" w:themeShade="D9"/>
                <w:sz w:val="36"/>
              </w:rPr>
            </w:pPr>
            <w:r>
              <w:rPr>
                <w:sz w:val="28"/>
              </w:rPr>
              <w:t>Naam:</w:t>
            </w:r>
            <w:r w:rsidRPr="001240D6">
              <w:rPr>
                <w:b/>
                <w:sz w:val="28"/>
              </w:rPr>
              <w:t xml:space="preserve"> </w:t>
            </w:r>
            <w:r w:rsidR="001240D6" w:rsidRPr="001240D6">
              <w:rPr>
                <w:b/>
                <w:sz w:val="28"/>
              </w:rPr>
              <w:t>Britt van Leeuwen de Mendonça</w:t>
            </w:r>
          </w:p>
          <w:p w14:paraId="79DB4E87" w14:textId="77777777" w:rsidR="001519AF" w:rsidRDefault="001519AF" w:rsidP="001519AF">
            <w:pPr>
              <w:rPr>
                <w:sz w:val="28"/>
              </w:rPr>
            </w:pPr>
          </w:p>
          <w:p w14:paraId="5629F8D4" w14:textId="00BAE968" w:rsidR="00E712B3" w:rsidRPr="00D60956" w:rsidRDefault="009C1326" w:rsidP="001519AF">
            <w:pPr>
              <w:rPr>
                <w:b/>
                <w:color w:val="FFFFFF" w:themeColor="background1"/>
                <w:sz w:val="28"/>
              </w:rPr>
            </w:pPr>
            <w:r w:rsidRPr="00D60956">
              <w:rPr>
                <w:b/>
                <w:color w:val="FFFFFF" w:themeColor="background1"/>
                <w:sz w:val="28"/>
              </w:rPr>
              <w:t>Onderdeel</w:t>
            </w:r>
          </w:p>
        </w:tc>
        <w:tc>
          <w:tcPr>
            <w:tcW w:w="406" w:type="dxa"/>
            <w:shd w:val="clear" w:color="auto" w:fill="538135" w:themeFill="accent6" w:themeFillShade="BF"/>
          </w:tcPr>
          <w:p w14:paraId="233BC53E" w14:textId="77777777" w:rsidR="00E712B3" w:rsidRPr="00D60956" w:rsidRDefault="00E712B3" w:rsidP="001519AF">
            <w:pPr>
              <w:rPr>
                <w:b/>
                <w:color w:val="FFFFFF" w:themeColor="background1"/>
                <w:sz w:val="28"/>
              </w:rPr>
            </w:pPr>
            <w:r w:rsidRPr="00D60956">
              <w:rPr>
                <w:b/>
                <w:color w:val="FFFFFF" w:themeColor="background1"/>
                <w:sz w:val="28"/>
              </w:rPr>
              <w:t>O</w:t>
            </w:r>
          </w:p>
        </w:tc>
        <w:tc>
          <w:tcPr>
            <w:tcW w:w="382" w:type="dxa"/>
            <w:shd w:val="clear" w:color="auto" w:fill="538135" w:themeFill="accent6" w:themeFillShade="BF"/>
          </w:tcPr>
          <w:p w14:paraId="470AA866" w14:textId="77777777" w:rsidR="00E712B3" w:rsidRPr="00D60956" w:rsidRDefault="00E712B3" w:rsidP="001519AF">
            <w:pPr>
              <w:rPr>
                <w:b/>
                <w:color w:val="FFFFFF" w:themeColor="background1"/>
                <w:sz w:val="28"/>
              </w:rPr>
            </w:pPr>
            <w:r w:rsidRPr="00D60956">
              <w:rPr>
                <w:b/>
                <w:color w:val="FFFFFF" w:themeColor="background1"/>
                <w:sz w:val="28"/>
              </w:rPr>
              <w:t>V</w:t>
            </w:r>
          </w:p>
        </w:tc>
        <w:tc>
          <w:tcPr>
            <w:tcW w:w="1403" w:type="dxa"/>
            <w:shd w:val="clear" w:color="auto" w:fill="538135" w:themeFill="accent6" w:themeFillShade="BF"/>
          </w:tcPr>
          <w:p w14:paraId="7EEB38D4" w14:textId="3CF11013" w:rsidR="00E712B3" w:rsidRPr="00D60956" w:rsidRDefault="009C1326" w:rsidP="001519AF">
            <w:pPr>
              <w:rPr>
                <w:b/>
                <w:color w:val="FFFFFF" w:themeColor="background1"/>
                <w:sz w:val="28"/>
              </w:rPr>
            </w:pPr>
            <w:r w:rsidRPr="00D60956">
              <w:rPr>
                <w:b/>
                <w:color w:val="FFFFFF" w:themeColor="background1"/>
                <w:sz w:val="28"/>
              </w:rPr>
              <w:t>Feedback</w:t>
            </w:r>
          </w:p>
        </w:tc>
      </w:tr>
      <w:tr w:rsidR="00E712B3" w14:paraId="06793FCB" w14:textId="77777777" w:rsidTr="001519AF">
        <w:tc>
          <w:tcPr>
            <w:tcW w:w="9056" w:type="dxa"/>
            <w:gridSpan w:val="4"/>
            <w:shd w:val="clear" w:color="auto" w:fill="E2EFD9" w:themeFill="accent6" w:themeFillTint="33"/>
          </w:tcPr>
          <w:p w14:paraId="34283B57" w14:textId="77777777" w:rsidR="00E712B3" w:rsidRPr="00E712B3" w:rsidRDefault="00E712B3" w:rsidP="001519AF">
            <w:pPr>
              <w:rPr>
                <w:b/>
                <w:sz w:val="28"/>
              </w:rPr>
            </w:pPr>
            <w:r w:rsidRPr="00E712B3">
              <w:rPr>
                <w:b/>
                <w:sz w:val="28"/>
              </w:rPr>
              <w:t>Communicatie en afspraken</w:t>
            </w:r>
          </w:p>
        </w:tc>
      </w:tr>
      <w:tr w:rsidR="00E712B3" w14:paraId="0440CCB7" w14:textId="77777777" w:rsidTr="001519AF">
        <w:trPr>
          <w:trHeight w:val="335"/>
        </w:trPr>
        <w:tc>
          <w:tcPr>
            <w:tcW w:w="6865" w:type="dxa"/>
          </w:tcPr>
          <w:p w14:paraId="7490F149" w14:textId="77777777" w:rsidR="00E712B3" w:rsidRPr="00E712B3" w:rsidRDefault="00E712B3" w:rsidP="001519AF">
            <w:pPr>
              <w:rPr>
                <w:sz w:val="28"/>
              </w:rPr>
            </w:pPr>
            <w:r w:rsidRPr="00E712B3">
              <w:rPr>
                <w:sz w:val="28"/>
              </w:rPr>
              <w:t>Het maken van afspraken is goed verlopen</w:t>
            </w:r>
          </w:p>
        </w:tc>
        <w:tc>
          <w:tcPr>
            <w:tcW w:w="406" w:type="dxa"/>
          </w:tcPr>
          <w:p w14:paraId="7785739A" w14:textId="77777777" w:rsidR="00E712B3" w:rsidRPr="00E712B3" w:rsidRDefault="00E712B3" w:rsidP="001519AF">
            <w:pPr>
              <w:rPr>
                <w:sz w:val="28"/>
              </w:rPr>
            </w:pPr>
          </w:p>
        </w:tc>
        <w:tc>
          <w:tcPr>
            <w:tcW w:w="382" w:type="dxa"/>
          </w:tcPr>
          <w:p w14:paraId="55B0E556" w14:textId="1C820497" w:rsidR="00E712B3" w:rsidRPr="00E712B3" w:rsidRDefault="00E71A03" w:rsidP="001519AF">
            <w:pPr>
              <w:rPr>
                <w:sz w:val="28"/>
              </w:rPr>
            </w:pPr>
            <w:r>
              <w:rPr>
                <w:sz w:val="28"/>
              </w:rPr>
              <w:t>V</w:t>
            </w:r>
          </w:p>
        </w:tc>
        <w:tc>
          <w:tcPr>
            <w:tcW w:w="1403" w:type="dxa"/>
          </w:tcPr>
          <w:p w14:paraId="7E5B00F6" w14:textId="77777777" w:rsidR="00E712B3" w:rsidRPr="00E712B3" w:rsidRDefault="00E712B3" w:rsidP="001519AF">
            <w:pPr>
              <w:rPr>
                <w:sz w:val="28"/>
              </w:rPr>
            </w:pPr>
          </w:p>
        </w:tc>
      </w:tr>
      <w:tr w:rsidR="00E712B3" w14:paraId="06BD2DF6" w14:textId="77777777" w:rsidTr="001519AF">
        <w:tc>
          <w:tcPr>
            <w:tcW w:w="6865" w:type="dxa"/>
          </w:tcPr>
          <w:p w14:paraId="44FA38F6" w14:textId="169B8347" w:rsidR="00E712B3" w:rsidRPr="00E712B3" w:rsidRDefault="009C0888" w:rsidP="001519AF">
            <w:pPr>
              <w:rPr>
                <w:sz w:val="28"/>
              </w:rPr>
            </w:pPr>
            <w:r>
              <w:rPr>
                <w:sz w:val="28"/>
              </w:rPr>
              <w:t>Student</w:t>
            </w:r>
            <w:r w:rsidR="00E712B3" w:rsidRPr="00E712B3">
              <w:rPr>
                <w:sz w:val="28"/>
              </w:rPr>
              <w:t xml:space="preserve"> is de afspraken nagekomen.</w:t>
            </w:r>
          </w:p>
        </w:tc>
        <w:tc>
          <w:tcPr>
            <w:tcW w:w="406" w:type="dxa"/>
          </w:tcPr>
          <w:p w14:paraId="4E67FCD9" w14:textId="77777777" w:rsidR="00E712B3" w:rsidRPr="00E712B3" w:rsidRDefault="00E712B3" w:rsidP="001519AF">
            <w:pPr>
              <w:rPr>
                <w:sz w:val="28"/>
              </w:rPr>
            </w:pPr>
          </w:p>
        </w:tc>
        <w:tc>
          <w:tcPr>
            <w:tcW w:w="382" w:type="dxa"/>
          </w:tcPr>
          <w:p w14:paraId="065BF59D" w14:textId="42F6D7FE" w:rsidR="00E712B3" w:rsidRPr="00E712B3" w:rsidRDefault="00E71A03" w:rsidP="001519AF">
            <w:pPr>
              <w:rPr>
                <w:sz w:val="28"/>
              </w:rPr>
            </w:pPr>
            <w:r>
              <w:rPr>
                <w:sz w:val="28"/>
              </w:rPr>
              <w:t>V</w:t>
            </w:r>
          </w:p>
        </w:tc>
        <w:tc>
          <w:tcPr>
            <w:tcW w:w="1403" w:type="dxa"/>
          </w:tcPr>
          <w:p w14:paraId="10EA4747" w14:textId="77777777" w:rsidR="00E712B3" w:rsidRPr="00E712B3" w:rsidRDefault="00E712B3" w:rsidP="001519AF">
            <w:pPr>
              <w:rPr>
                <w:sz w:val="28"/>
              </w:rPr>
            </w:pPr>
          </w:p>
        </w:tc>
      </w:tr>
      <w:tr w:rsidR="00E712B3" w14:paraId="6DD62049" w14:textId="77777777" w:rsidTr="001519AF">
        <w:trPr>
          <w:trHeight w:val="264"/>
        </w:trPr>
        <w:tc>
          <w:tcPr>
            <w:tcW w:w="6865" w:type="dxa"/>
          </w:tcPr>
          <w:p w14:paraId="2298EE91" w14:textId="4B4206E7" w:rsidR="00E712B3" w:rsidRPr="00E712B3" w:rsidRDefault="009C0888" w:rsidP="001519AF">
            <w:pPr>
              <w:rPr>
                <w:sz w:val="28"/>
              </w:rPr>
            </w:pPr>
            <w:r>
              <w:rPr>
                <w:sz w:val="28"/>
              </w:rPr>
              <w:t>Student</w:t>
            </w:r>
            <w:r w:rsidR="00E712B3" w:rsidRPr="00E712B3">
              <w:rPr>
                <w:sz w:val="28"/>
              </w:rPr>
              <w:t xml:space="preserve"> is tijdens de afspraken op tijd gekomen.</w:t>
            </w:r>
          </w:p>
        </w:tc>
        <w:tc>
          <w:tcPr>
            <w:tcW w:w="406" w:type="dxa"/>
          </w:tcPr>
          <w:p w14:paraId="6004ECFE" w14:textId="77777777" w:rsidR="00E712B3" w:rsidRPr="00E712B3" w:rsidRDefault="00E712B3" w:rsidP="001519AF">
            <w:pPr>
              <w:rPr>
                <w:sz w:val="28"/>
              </w:rPr>
            </w:pPr>
          </w:p>
        </w:tc>
        <w:tc>
          <w:tcPr>
            <w:tcW w:w="382" w:type="dxa"/>
          </w:tcPr>
          <w:p w14:paraId="3804AE95" w14:textId="12C8FB86" w:rsidR="00E712B3" w:rsidRPr="00E712B3" w:rsidRDefault="00E71A03" w:rsidP="001519AF">
            <w:pPr>
              <w:rPr>
                <w:sz w:val="28"/>
              </w:rPr>
            </w:pPr>
            <w:r>
              <w:rPr>
                <w:sz w:val="28"/>
              </w:rPr>
              <w:t>V</w:t>
            </w:r>
          </w:p>
        </w:tc>
        <w:tc>
          <w:tcPr>
            <w:tcW w:w="1403" w:type="dxa"/>
          </w:tcPr>
          <w:p w14:paraId="26AA4998" w14:textId="77777777" w:rsidR="00E712B3" w:rsidRPr="00E712B3" w:rsidRDefault="00E712B3" w:rsidP="001519AF">
            <w:pPr>
              <w:rPr>
                <w:sz w:val="28"/>
              </w:rPr>
            </w:pPr>
          </w:p>
        </w:tc>
      </w:tr>
      <w:tr w:rsidR="00E712B3" w14:paraId="3A4C654D" w14:textId="77777777" w:rsidTr="001519AF">
        <w:trPr>
          <w:trHeight w:val="264"/>
        </w:trPr>
        <w:tc>
          <w:tcPr>
            <w:tcW w:w="6865" w:type="dxa"/>
          </w:tcPr>
          <w:p w14:paraId="4AA18914" w14:textId="58595DFF" w:rsidR="00E712B3" w:rsidRPr="00E712B3" w:rsidRDefault="009C0888" w:rsidP="001519AF">
            <w:pPr>
              <w:rPr>
                <w:sz w:val="28"/>
              </w:rPr>
            </w:pPr>
            <w:r>
              <w:rPr>
                <w:sz w:val="28"/>
              </w:rPr>
              <w:t>Student</w:t>
            </w:r>
            <w:r w:rsidR="00E712B3" w:rsidRPr="00E712B3">
              <w:rPr>
                <w:sz w:val="28"/>
              </w:rPr>
              <w:t xml:space="preserve"> heeft gedaan wat er van haar werd verwacht.</w:t>
            </w:r>
          </w:p>
        </w:tc>
        <w:tc>
          <w:tcPr>
            <w:tcW w:w="406" w:type="dxa"/>
          </w:tcPr>
          <w:p w14:paraId="3214A825" w14:textId="77777777" w:rsidR="00E712B3" w:rsidRPr="00E712B3" w:rsidRDefault="00E712B3" w:rsidP="001519AF">
            <w:pPr>
              <w:rPr>
                <w:sz w:val="28"/>
              </w:rPr>
            </w:pPr>
          </w:p>
        </w:tc>
        <w:tc>
          <w:tcPr>
            <w:tcW w:w="382" w:type="dxa"/>
          </w:tcPr>
          <w:p w14:paraId="5D837226" w14:textId="43660BC3" w:rsidR="00E712B3" w:rsidRPr="00E712B3" w:rsidRDefault="00E71A03" w:rsidP="001519AF">
            <w:pPr>
              <w:rPr>
                <w:sz w:val="28"/>
              </w:rPr>
            </w:pPr>
            <w:r>
              <w:rPr>
                <w:sz w:val="28"/>
              </w:rPr>
              <w:t>V</w:t>
            </w:r>
          </w:p>
        </w:tc>
        <w:tc>
          <w:tcPr>
            <w:tcW w:w="1403" w:type="dxa"/>
          </w:tcPr>
          <w:p w14:paraId="16BF0C6D" w14:textId="77777777" w:rsidR="00E712B3" w:rsidRPr="00E712B3" w:rsidRDefault="00E712B3" w:rsidP="001519AF">
            <w:pPr>
              <w:rPr>
                <w:sz w:val="28"/>
              </w:rPr>
            </w:pPr>
          </w:p>
        </w:tc>
      </w:tr>
      <w:tr w:rsidR="00E712B3" w14:paraId="156F2D77" w14:textId="77777777" w:rsidTr="001519AF">
        <w:trPr>
          <w:trHeight w:val="264"/>
        </w:trPr>
        <w:tc>
          <w:tcPr>
            <w:tcW w:w="9056" w:type="dxa"/>
            <w:gridSpan w:val="4"/>
            <w:shd w:val="clear" w:color="auto" w:fill="E2EFD9" w:themeFill="accent6" w:themeFillTint="33"/>
          </w:tcPr>
          <w:p w14:paraId="1FD6FB30" w14:textId="77777777" w:rsidR="00E712B3" w:rsidRPr="00E712B3" w:rsidRDefault="00E712B3" w:rsidP="001519AF">
            <w:pPr>
              <w:rPr>
                <w:b/>
                <w:sz w:val="28"/>
              </w:rPr>
            </w:pPr>
            <w:r w:rsidRPr="00E712B3">
              <w:rPr>
                <w:b/>
                <w:sz w:val="28"/>
              </w:rPr>
              <w:t>Houding</w:t>
            </w:r>
          </w:p>
        </w:tc>
      </w:tr>
      <w:tr w:rsidR="00E712B3" w14:paraId="2B173B9B" w14:textId="77777777" w:rsidTr="001519AF">
        <w:trPr>
          <w:trHeight w:val="264"/>
        </w:trPr>
        <w:tc>
          <w:tcPr>
            <w:tcW w:w="6865" w:type="dxa"/>
          </w:tcPr>
          <w:p w14:paraId="652FFD94" w14:textId="2AE8537B" w:rsidR="00E712B3" w:rsidRPr="00E712B3" w:rsidRDefault="009C0888" w:rsidP="001519AF">
            <w:pPr>
              <w:rPr>
                <w:sz w:val="28"/>
              </w:rPr>
            </w:pPr>
            <w:r>
              <w:rPr>
                <w:sz w:val="28"/>
              </w:rPr>
              <w:t>Student</w:t>
            </w:r>
            <w:r w:rsidR="00E712B3" w:rsidRPr="00E712B3">
              <w:rPr>
                <w:sz w:val="28"/>
              </w:rPr>
              <w:t xml:space="preserve"> heeft een actieve houding gehad</w:t>
            </w:r>
            <w:r w:rsidR="004726CE">
              <w:rPr>
                <w:sz w:val="28"/>
              </w:rPr>
              <w:t>.</w:t>
            </w:r>
          </w:p>
        </w:tc>
        <w:tc>
          <w:tcPr>
            <w:tcW w:w="406" w:type="dxa"/>
          </w:tcPr>
          <w:p w14:paraId="7D1FFE50" w14:textId="77777777" w:rsidR="00E712B3" w:rsidRPr="00E712B3" w:rsidRDefault="00E712B3" w:rsidP="001519AF">
            <w:pPr>
              <w:rPr>
                <w:sz w:val="28"/>
              </w:rPr>
            </w:pPr>
          </w:p>
        </w:tc>
        <w:tc>
          <w:tcPr>
            <w:tcW w:w="382" w:type="dxa"/>
          </w:tcPr>
          <w:p w14:paraId="4F6C4450" w14:textId="3CDE07A4" w:rsidR="00E712B3" w:rsidRPr="00E712B3" w:rsidRDefault="00E71A03" w:rsidP="001519AF">
            <w:pPr>
              <w:rPr>
                <w:sz w:val="28"/>
              </w:rPr>
            </w:pPr>
            <w:r>
              <w:rPr>
                <w:sz w:val="28"/>
              </w:rPr>
              <w:t>V</w:t>
            </w:r>
          </w:p>
        </w:tc>
        <w:tc>
          <w:tcPr>
            <w:tcW w:w="1403" w:type="dxa"/>
          </w:tcPr>
          <w:p w14:paraId="078597A5" w14:textId="77777777" w:rsidR="00E712B3" w:rsidRPr="00E712B3" w:rsidRDefault="00E712B3" w:rsidP="001519AF">
            <w:pPr>
              <w:rPr>
                <w:sz w:val="28"/>
              </w:rPr>
            </w:pPr>
          </w:p>
        </w:tc>
      </w:tr>
      <w:tr w:rsidR="00E712B3" w14:paraId="6283E30F" w14:textId="77777777" w:rsidTr="001519AF">
        <w:trPr>
          <w:trHeight w:val="264"/>
        </w:trPr>
        <w:tc>
          <w:tcPr>
            <w:tcW w:w="6865" w:type="dxa"/>
          </w:tcPr>
          <w:p w14:paraId="355678A9" w14:textId="47F289BB" w:rsidR="00E712B3" w:rsidRPr="00E712B3" w:rsidRDefault="009C0888" w:rsidP="001519AF">
            <w:pPr>
              <w:rPr>
                <w:sz w:val="28"/>
              </w:rPr>
            </w:pPr>
            <w:r>
              <w:rPr>
                <w:sz w:val="28"/>
              </w:rPr>
              <w:t>Student</w:t>
            </w:r>
            <w:r w:rsidR="00E712B3" w:rsidRPr="00E712B3">
              <w:rPr>
                <w:sz w:val="28"/>
              </w:rPr>
              <w:t xml:space="preserve"> heeft geholpen waar dat nodig was.</w:t>
            </w:r>
          </w:p>
        </w:tc>
        <w:tc>
          <w:tcPr>
            <w:tcW w:w="406" w:type="dxa"/>
          </w:tcPr>
          <w:p w14:paraId="515FAC95" w14:textId="77777777" w:rsidR="00E712B3" w:rsidRPr="00E712B3" w:rsidRDefault="00E712B3" w:rsidP="001519AF">
            <w:pPr>
              <w:rPr>
                <w:sz w:val="28"/>
              </w:rPr>
            </w:pPr>
          </w:p>
        </w:tc>
        <w:tc>
          <w:tcPr>
            <w:tcW w:w="382" w:type="dxa"/>
          </w:tcPr>
          <w:p w14:paraId="5E6CAB04" w14:textId="2CD7E337" w:rsidR="00E712B3" w:rsidRPr="00E712B3" w:rsidRDefault="00E71A03" w:rsidP="001519AF">
            <w:pPr>
              <w:rPr>
                <w:sz w:val="28"/>
              </w:rPr>
            </w:pPr>
            <w:r>
              <w:rPr>
                <w:sz w:val="28"/>
              </w:rPr>
              <w:t>V</w:t>
            </w:r>
          </w:p>
        </w:tc>
        <w:tc>
          <w:tcPr>
            <w:tcW w:w="1403" w:type="dxa"/>
          </w:tcPr>
          <w:p w14:paraId="09E99EF5" w14:textId="77777777" w:rsidR="00E712B3" w:rsidRPr="00E712B3" w:rsidRDefault="00E712B3" w:rsidP="001519AF">
            <w:pPr>
              <w:rPr>
                <w:sz w:val="28"/>
              </w:rPr>
            </w:pPr>
          </w:p>
        </w:tc>
      </w:tr>
      <w:tr w:rsidR="00E712B3" w14:paraId="5E6F8590" w14:textId="77777777" w:rsidTr="001519AF">
        <w:trPr>
          <w:trHeight w:val="264"/>
        </w:trPr>
        <w:tc>
          <w:tcPr>
            <w:tcW w:w="6865" w:type="dxa"/>
          </w:tcPr>
          <w:p w14:paraId="78AAB048" w14:textId="0DCBD68D" w:rsidR="00E712B3" w:rsidRPr="00E712B3" w:rsidRDefault="009C0888" w:rsidP="001519AF">
            <w:pPr>
              <w:rPr>
                <w:sz w:val="28"/>
              </w:rPr>
            </w:pPr>
            <w:r>
              <w:rPr>
                <w:sz w:val="28"/>
              </w:rPr>
              <w:t>Student</w:t>
            </w:r>
            <w:r w:rsidR="00E712B3" w:rsidRPr="00E712B3">
              <w:rPr>
                <w:sz w:val="28"/>
              </w:rPr>
              <w:t xml:space="preserve"> heeft zich aangepast aan de verschillende situaties gedurende de dag</w:t>
            </w:r>
            <w:r w:rsidR="00317E0F">
              <w:rPr>
                <w:sz w:val="28"/>
              </w:rPr>
              <w:t>.</w:t>
            </w:r>
          </w:p>
        </w:tc>
        <w:tc>
          <w:tcPr>
            <w:tcW w:w="406" w:type="dxa"/>
          </w:tcPr>
          <w:p w14:paraId="4739A155" w14:textId="77777777" w:rsidR="00E712B3" w:rsidRPr="00E712B3" w:rsidRDefault="00E712B3" w:rsidP="001519AF">
            <w:pPr>
              <w:rPr>
                <w:sz w:val="28"/>
              </w:rPr>
            </w:pPr>
          </w:p>
        </w:tc>
        <w:tc>
          <w:tcPr>
            <w:tcW w:w="382" w:type="dxa"/>
          </w:tcPr>
          <w:p w14:paraId="08EF185E" w14:textId="71347724" w:rsidR="00E712B3" w:rsidRPr="00E712B3" w:rsidRDefault="00E71A03" w:rsidP="001519AF">
            <w:pPr>
              <w:rPr>
                <w:sz w:val="28"/>
              </w:rPr>
            </w:pPr>
            <w:r>
              <w:rPr>
                <w:sz w:val="28"/>
              </w:rPr>
              <w:t>V</w:t>
            </w:r>
          </w:p>
        </w:tc>
        <w:tc>
          <w:tcPr>
            <w:tcW w:w="1403" w:type="dxa"/>
          </w:tcPr>
          <w:p w14:paraId="5786837F" w14:textId="77777777" w:rsidR="00E712B3" w:rsidRPr="00E712B3" w:rsidRDefault="00E712B3" w:rsidP="001519AF">
            <w:pPr>
              <w:rPr>
                <w:sz w:val="28"/>
              </w:rPr>
            </w:pPr>
          </w:p>
        </w:tc>
      </w:tr>
      <w:tr w:rsidR="00E712B3" w14:paraId="4A6698CB" w14:textId="77777777" w:rsidTr="001519AF">
        <w:trPr>
          <w:trHeight w:val="264"/>
        </w:trPr>
        <w:tc>
          <w:tcPr>
            <w:tcW w:w="9056" w:type="dxa"/>
            <w:gridSpan w:val="4"/>
            <w:shd w:val="clear" w:color="auto" w:fill="E2EFD9" w:themeFill="accent6" w:themeFillTint="33"/>
          </w:tcPr>
          <w:p w14:paraId="7763CAC3" w14:textId="77777777" w:rsidR="00E712B3" w:rsidRPr="00E712B3" w:rsidRDefault="00E712B3" w:rsidP="001519AF">
            <w:pPr>
              <w:rPr>
                <w:b/>
                <w:sz w:val="28"/>
              </w:rPr>
            </w:pPr>
            <w:r w:rsidRPr="00E712B3">
              <w:rPr>
                <w:b/>
                <w:sz w:val="28"/>
              </w:rPr>
              <w:t>Gespreksvaardigheden</w:t>
            </w:r>
          </w:p>
        </w:tc>
      </w:tr>
      <w:tr w:rsidR="00E712B3" w14:paraId="4F57723C" w14:textId="77777777" w:rsidTr="001519AF">
        <w:trPr>
          <w:trHeight w:val="264"/>
        </w:trPr>
        <w:tc>
          <w:tcPr>
            <w:tcW w:w="6865" w:type="dxa"/>
          </w:tcPr>
          <w:p w14:paraId="5D008A9F" w14:textId="19FC2679" w:rsidR="00E712B3" w:rsidRPr="00E712B3" w:rsidRDefault="009C0888" w:rsidP="001519AF">
            <w:pPr>
              <w:rPr>
                <w:sz w:val="28"/>
              </w:rPr>
            </w:pPr>
            <w:r>
              <w:rPr>
                <w:sz w:val="28"/>
              </w:rPr>
              <w:t>Student</w:t>
            </w:r>
            <w:r w:rsidR="00E712B3" w:rsidRPr="00E712B3">
              <w:rPr>
                <w:sz w:val="28"/>
              </w:rPr>
              <w:t xml:space="preserve"> h</w:t>
            </w:r>
            <w:r w:rsidR="00E71A03">
              <w:rPr>
                <w:sz w:val="28"/>
              </w:rPr>
              <w:t xml:space="preserve">eeft </w:t>
            </w:r>
            <w:r w:rsidR="00E712B3" w:rsidRPr="00E712B3">
              <w:rPr>
                <w:sz w:val="28"/>
              </w:rPr>
              <w:t>een open houding.</w:t>
            </w:r>
          </w:p>
        </w:tc>
        <w:tc>
          <w:tcPr>
            <w:tcW w:w="406" w:type="dxa"/>
          </w:tcPr>
          <w:p w14:paraId="78D2DEA8" w14:textId="77777777" w:rsidR="00E712B3" w:rsidRPr="00E712B3" w:rsidRDefault="00E712B3" w:rsidP="001519AF">
            <w:pPr>
              <w:rPr>
                <w:sz w:val="28"/>
              </w:rPr>
            </w:pPr>
          </w:p>
        </w:tc>
        <w:tc>
          <w:tcPr>
            <w:tcW w:w="382" w:type="dxa"/>
          </w:tcPr>
          <w:p w14:paraId="4CB4DE9F" w14:textId="04CB88D5" w:rsidR="00E712B3" w:rsidRPr="00E712B3" w:rsidRDefault="00E71A03" w:rsidP="001519AF">
            <w:pPr>
              <w:rPr>
                <w:sz w:val="28"/>
              </w:rPr>
            </w:pPr>
            <w:r>
              <w:rPr>
                <w:sz w:val="28"/>
              </w:rPr>
              <w:t>V</w:t>
            </w:r>
          </w:p>
        </w:tc>
        <w:tc>
          <w:tcPr>
            <w:tcW w:w="1403" w:type="dxa"/>
          </w:tcPr>
          <w:p w14:paraId="51CD62E3" w14:textId="77777777" w:rsidR="00E712B3" w:rsidRPr="00E712B3" w:rsidRDefault="00E712B3" w:rsidP="001519AF">
            <w:pPr>
              <w:rPr>
                <w:sz w:val="28"/>
              </w:rPr>
            </w:pPr>
          </w:p>
        </w:tc>
      </w:tr>
      <w:tr w:rsidR="00E712B3" w14:paraId="385871F2" w14:textId="77777777" w:rsidTr="001519AF">
        <w:trPr>
          <w:trHeight w:val="264"/>
        </w:trPr>
        <w:tc>
          <w:tcPr>
            <w:tcW w:w="6865" w:type="dxa"/>
          </w:tcPr>
          <w:p w14:paraId="68C6447B" w14:textId="758BA1BD" w:rsidR="00E712B3" w:rsidRPr="00E712B3" w:rsidRDefault="009C0888" w:rsidP="001519AF">
            <w:pPr>
              <w:rPr>
                <w:sz w:val="28"/>
              </w:rPr>
            </w:pPr>
            <w:r>
              <w:rPr>
                <w:sz w:val="28"/>
              </w:rPr>
              <w:t>Student</w:t>
            </w:r>
            <w:r w:rsidR="00E712B3" w:rsidRPr="00E712B3">
              <w:rPr>
                <w:sz w:val="28"/>
              </w:rPr>
              <w:t xml:space="preserve"> k</w:t>
            </w:r>
            <w:r w:rsidR="00E71A03">
              <w:rPr>
                <w:sz w:val="28"/>
              </w:rPr>
              <w:t>a</w:t>
            </w:r>
            <w:r w:rsidR="00E712B3" w:rsidRPr="00E712B3">
              <w:rPr>
                <w:sz w:val="28"/>
              </w:rPr>
              <w:t>n haar verhaal goed onder woorden brengen.</w:t>
            </w:r>
          </w:p>
        </w:tc>
        <w:tc>
          <w:tcPr>
            <w:tcW w:w="406" w:type="dxa"/>
          </w:tcPr>
          <w:p w14:paraId="193E16FA" w14:textId="77777777" w:rsidR="00E712B3" w:rsidRPr="00E712B3" w:rsidRDefault="00E712B3" w:rsidP="001519AF">
            <w:pPr>
              <w:rPr>
                <w:sz w:val="28"/>
              </w:rPr>
            </w:pPr>
          </w:p>
        </w:tc>
        <w:tc>
          <w:tcPr>
            <w:tcW w:w="382" w:type="dxa"/>
          </w:tcPr>
          <w:p w14:paraId="7E0424B2" w14:textId="0F4D0476" w:rsidR="00E712B3" w:rsidRPr="00E712B3" w:rsidRDefault="00E71A03" w:rsidP="001519AF">
            <w:pPr>
              <w:rPr>
                <w:sz w:val="28"/>
              </w:rPr>
            </w:pPr>
            <w:r>
              <w:rPr>
                <w:sz w:val="28"/>
              </w:rPr>
              <w:t>V</w:t>
            </w:r>
          </w:p>
        </w:tc>
        <w:tc>
          <w:tcPr>
            <w:tcW w:w="1403" w:type="dxa"/>
          </w:tcPr>
          <w:p w14:paraId="0000C37E" w14:textId="77777777" w:rsidR="00E712B3" w:rsidRPr="00E712B3" w:rsidRDefault="00E712B3" w:rsidP="001519AF">
            <w:pPr>
              <w:rPr>
                <w:sz w:val="28"/>
              </w:rPr>
            </w:pPr>
          </w:p>
        </w:tc>
      </w:tr>
      <w:tr w:rsidR="00E712B3" w14:paraId="276CAE74" w14:textId="77777777" w:rsidTr="001519AF">
        <w:trPr>
          <w:trHeight w:val="264"/>
        </w:trPr>
        <w:tc>
          <w:tcPr>
            <w:tcW w:w="6865" w:type="dxa"/>
          </w:tcPr>
          <w:p w14:paraId="34181B18" w14:textId="3671429C" w:rsidR="00E712B3" w:rsidRPr="00E712B3" w:rsidRDefault="009C0888" w:rsidP="001519AF">
            <w:pPr>
              <w:rPr>
                <w:sz w:val="28"/>
              </w:rPr>
            </w:pPr>
            <w:r>
              <w:rPr>
                <w:sz w:val="28"/>
              </w:rPr>
              <w:t>Student</w:t>
            </w:r>
            <w:r w:rsidR="00E712B3" w:rsidRPr="00E712B3">
              <w:rPr>
                <w:sz w:val="28"/>
              </w:rPr>
              <w:t xml:space="preserve"> luisterde goed naar wat de potentiële studenten te vertellen h</w:t>
            </w:r>
            <w:r w:rsidR="00E71A03">
              <w:rPr>
                <w:sz w:val="28"/>
              </w:rPr>
              <w:t>ebben</w:t>
            </w:r>
            <w:r w:rsidR="00E712B3" w:rsidRPr="00E712B3">
              <w:rPr>
                <w:sz w:val="28"/>
              </w:rPr>
              <w:t>.</w:t>
            </w:r>
          </w:p>
        </w:tc>
        <w:tc>
          <w:tcPr>
            <w:tcW w:w="406" w:type="dxa"/>
          </w:tcPr>
          <w:p w14:paraId="1BD4489B" w14:textId="77777777" w:rsidR="00E712B3" w:rsidRPr="00E712B3" w:rsidRDefault="00E712B3" w:rsidP="001519AF">
            <w:pPr>
              <w:rPr>
                <w:sz w:val="28"/>
              </w:rPr>
            </w:pPr>
          </w:p>
        </w:tc>
        <w:tc>
          <w:tcPr>
            <w:tcW w:w="382" w:type="dxa"/>
          </w:tcPr>
          <w:p w14:paraId="39F21077" w14:textId="18B0D55F" w:rsidR="00E712B3" w:rsidRPr="00E712B3" w:rsidRDefault="00E71A03" w:rsidP="001519AF">
            <w:pPr>
              <w:rPr>
                <w:sz w:val="28"/>
              </w:rPr>
            </w:pPr>
            <w:r>
              <w:rPr>
                <w:sz w:val="28"/>
              </w:rPr>
              <w:t>V</w:t>
            </w:r>
          </w:p>
        </w:tc>
        <w:tc>
          <w:tcPr>
            <w:tcW w:w="1403" w:type="dxa"/>
          </w:tcPr>
          <w:p w14:paraId="166E7AE0" w14:textId="77777777" w:rsidR="00E712B3" w:rsidRPr="00E712B3" w:rsidRDefault="00E712B3" w:rsidP="001519AF">
            <w:pPr>
              <w:rPr>
                <w:sz w:val="28"/>
              </w:rPr>
            </w:pPr>
          </w:p>
        </w:tc>
      </w:tr>
      <w:tr w:rsidR="00E712B3" w14:paraId="13AEE83A" w14:textId="77777777" w:rsidTr="001519AF">
        <w:trPr>
          <w:trHeight w:val="264"/>
        </w:trPr>
        <w:tc>
          <w:tcPr>
            <w:tcW w:w="6865" w:type="dxa"/>
          </w:tcPr>
          <w:p w14:paraId="0F6D7222" w14:textId="617CB637" w:rsidR="00E712B3" w:rsidRPr="00E712B3" w:rsidRDefault="009C0888" w:rsidP="001519AF">
            <w:pPr>
              <w:rPr>
                <w:sz w:val="28"/>
              </w:rPr>
            </w:pPr>
            <w:r>
              <w:rPr>
                <w:sz w:val="28"/>
              </w:rPr>
              <w:t>Student</w:t>
            </w:r>
            <w:r w:rsidR="00E712B3">
              <w:rPr>
                <w:sz w:val="28"/>
              </w:rPr>
              <w:t xml:space="preserve"> k</w:t>
            </w:r>
            <w:r w:rsidR="00E71A03">
              <w:rPr>
                <w:sz w:val="28"/>
              </w:rPr>
              <w:t>a</w:t>
            </w:r>
            <w:r w:rsidR="00E712B3">
              <w:rPr>
                <w:sz w:val="28"/>
              </w:rPr>
              <w:t xml:space="preserve">n goed uitleg geven over het </w:t>
            </w:r>
            <w:r w:rsidR="00E71A03">
              <w:rPr>
                <w:sz w:val="28"/>
              </w:rPr>
              <w:t xml:space="preserve">onderwijs in jaar 1 </w:t>
            </w:r>
          </w:p>
        </w:tc>
        <w:tc>
          <w:tcPr>
            <w:tcW w:w="406" w:type="dxa"/>
          </w:tcPr>
          <w:p w14:paraId="74C03B98" w14:textId="77777777" w:rsidR="00E712B3" w:rsidRPr="00E712B3" w:rsidRDefault="00E712B3" w:rsidP="001519AF">
            <w:pPr>
              <w:rPr>
                <w:sz w:val="28"/>
              </w:rPr>
            </w:pPr>
          </w:p>
        </w:tc>
        <w:tc>
          <w:tcPr>
            <w:tcW w:w="382" w:type="dxa"/>
          </w:tcPr>
          <w:p w14:paraId="0DBB2DBC" w14:textId="08673A3E" w:rsidR="00E712B3" w:rsidRPr="00E712B3" w:rsidRDefault="00E71A03" w:rsidP="001519AF">
            <w:pPr>
              <w:rPr>
                <w:sz w:val="28"/>
              </w:rPr>
            </w:pPr>
            <w:r>
              <w:rPr>
                <w:sz w:val="28"/>
              </w:rPr>
              <w:t>V</w:t>
            </w:r>
          </w:p>
        </w:tc>
        <w:tc>
          <w:tcPr>
            <w:tcW w:w="1403" w:type="dxa"/>
          </w:tcPr>
          <w:p w14:paraId="60D62DFB" w14:textId="77777777" w:rsidR="00E712B3" w:rsidRPr="00E712B3" w:rsidRDefault="00E712B3" w:rsidP="001519AF">
            <w:pPr>
              <w:rPr>
                <w:sz w:val="28"/>
              </w:rPr>
            </w:pPr>
          </w:p>
        </w:tc>
      </w:tr>
      <w:tr w:rsidR="00D60956" w14:paraId="3A115D57" w14:textId="77777777" w:rsidTr="001519AF">
        <w:trPr>
          <w:trHeight w:val="308"/>
        </w:trPr>
        <w:tc>
          <w:tcPr>
            <w:tcW w:w="9056" w:type="dxa"/>
            <w:gridSpan w:val="4"/>
            <w:shd w:val="clear" w:color="auto" w:fill="E2EFD9" w:themeFill="accent6" w:themeFillTint="33"/>
          </w:tcPr>
          <w:p w14:paraId="786E49C7" w14:textId="56D5109F" w:rsidR="00D60956" w:rsidRPr="00E712B3" w:rsidRDefault="00D60956" w:rsidP="001519AF">
            <w:pPr>
              <w:rPr>
                <w:sz w:val="28"/>
              </w:rPr>
            </w:pPr>
            <w:r>
              <w:rPr>
                <w:b/>
                <w:sz w:val="28"/>
              </w:rPr>
              <w:t>Bereiding recepten</w:t>
            </w:r>
          </w:p>
        </w:tc>
      </w:tr>
      <w:tr w:rsidR="00E712B3" w14:paraId="28C673A7" w14:textId="77777777" w:rsidTr="001519AF">
        <w:trPr>
          <w:trHeight w:val="308"/>
        </w:trPr>
        <w:tc>
          <w:tcPr>
            <w:tcW w:w="6865" w:type="dxa"/>
          </w:tcPr>
          <w:p w14:paraId="4736AACC" w14:textId="4E32F3FE" w:rsidR="00E712B3" w:rsidRDefault="009C0888" w:rsidP="001519AF">
            <w:pPr>
              <w:rPr>
                <w:sz w:val="28"/>
              </w:rPr>
            </w:pPr>
            <w:r>
              <w:rPr>
                <w:sz w:val="28"/>
              </w:rPr>
              <w:t>Student</w:t>
            </w:r>
            <w:r w:rsidR="00E712B3">
              <w:rPr>
                <w:sz w:val="28"/>
              </w:rPr>
              <w:t xml:space="preserve"> is hygiënisch te werk gegaan.</w:t>
            </w:r>
          </w:p>
        </w:tc>
        <w:tc>
          <w:tcPr>
            <w:tcW w:w="406" w:type="dxa"/>
          </w:tcPr>
          <w:p w14:paraId="174325EF" w14:textId="77777777" w:rsidR="00E712B3" w:rsidRPr="00E712B3" w:rsidRDefault="00E712B3" w:rsidP="001519AF">
            <w:pPr>
              <w:rPr>
                <w:sz w:val="28"/>
              </w:rPr>
            </w:pPr>
          </w:p>
        </w:tc>
        <w:tc>
          <w:tcPr>
            <w:tcW w:w="382" w:type="dxa"/>
          </w:tcPr>
          <w:p w14:paraId="061302CA" w14:textId="7B322354" w:rsidR="00E712B3" w:rsidRPr="00E712B3" w:rsidRDefault="00E71A03" w:rsidP="001519AF">
            <w:pPr>
              <w:rPr>
                <w:sz w:val="28"/>
              </w:rPr>
            </w:pPr>
            <w:r>
              <w:rPr>
                <w:sz w:val="28"/>
              </w:rPr>
              <w:t>V</w:t>
            </w:r>
          </w:p>
        </w:tc>
        <w:tc>
          <w:tcPr>
            <w:tcW w:w="1403" w:type="dxa"/>
          </w:tcPr>
          <w:p w14:paraId="225EC55E" w14:textId="77777777" w:rsidR="00E712B3" w:rsidRPr="00E712B3" w:rsidRDefault="00E712B3" w:rsidP="001519AF">
            <w:pPr>
              <w:rPr>
                <w:sz w:val="28"/>
              </w:rPr>
            </w:pPr>
          </w:p>
        </w:tc>
      </w:tr>
      <w:tr w:rsidR="00E712B3" w14:paraId="75B6A5E1" w14:textId="77777777" w:rsidTr="001519AF">
        <w:trPr>
          <w:trHeight w:val="308"/>
        </w:trPr>
        <w:tc>
          <w:tcPr>
            <w:tcW w:w="6865" w:type="dxa"/>
          </w:tcPr>
          <w:p w14:paraId="604F929A" w14:textId="59BA0DF8" w:rsidR="00E712B3" w:rsidRDefault="009C0888" w:rsidP="001519AF">
            <w:pPr>
              <w:rPr>
                <w:sz w:val="28"/>
              </w:rPr>
            </w:pPr>
            <w:r>
              <w:rPr>
                <w:sz w:val="28"/>
              </w:rPr>
              <w:t>Student</w:t>
            </w:r>
            <w:r w:rsidR="00E712B3">
              <w:rPr>
                <w:sz w:val="28"/>
              </w:rPr>
              <w:t xml:space="preserve"> is veilig te werk gegaan.</w:t>
            </w:r>
          </w:p>
        </w:tc>
        <w:tc>
          <w:tcPr>
            <w:tcW w:w="406" w:type="dxa"/>
          </w:tcPr>
          <w:p w14:paraId="67B7FBFA" w14:textId="77777777" w:rsidR="00E712B3" w:rsidRPr="00E712B3" w:rsidRDefault="00E712B3" w:rsidP="001519AF">
            <w:pPr>
              <w:rPr>
                <w:sz w:val="28"/>
              </w:rPr>
            </w:pPr>
          </w:p>
        </w:tc>
        <w:tc>
          <w:tcPr>
            <w:tcW w:w="382" w:type="dxa"/>
          </w:tcPr>
          <w:p w14:paraId="184AA474" w14:textId="4D82404E" w:rsidR="00E712B3" w:rsidRPr="00E712B3" w:rsidRDefault="00E71A03" w:rsidP="001519AF">
            <w:pPr>
              <w:rPr>
                <w:sz w:val="28"/>
              </w:rPr>
            </w:pPr>
            <w:r>
              <w:rPr>
                <w:sz w:val="28"/>
              </w:rPr>
              <w:t>V</w:t>
            </w:r>
          </w:p>
        </w:tc>
        <w:tc>
          <w:tcPr>
            <w:tcW w:w="1403" w:type="dxa"/>
          </w:tcPr>
          <w:p w14:paraId="0293A892" w14:textId="77777777" w:rsidR="00E712B3" w:rsidRPr="00E712B3" w:rsidRDefault="00E712B3" w:rsidP="001519AF">
            <w:pPr>
              <w:rPr>
                <w:sz w:val="28"/>
              </w:rPr>
            </w:pPr>
          </w:p>
        </w:tc>
      </w:tr>
      <w:tr w:rsidR="00E712B3" w14:paraId="14CD0EA8" w14:textId="77777777" w:rsidTr="001519AF">
        <w:trPr>
          <w:trHeight w:val="308"/>
        </w:trPr>
        <w:tc>
          <w:tcPr>
            <w:tcW w:w="6865" w:type="dxa"/>
          </w:tcPr>
          <w:p w14:paraId="7B069575" w14:textId="69DFB57A" w:rsidR="00E712B3" w:rsidRDefault="009C0888" w:rsidP="001519AF">
            <w:pPr>
              <w:rPr>
                <w:sz w:val="28"/>
              </w:rPr>
            </w:pPr>
            <w:r>
              <w:rPr>
                <w:sz w:val="28"/>
              </w:rPr>
              <w:t>Student</w:t>
            </w:r>
            <w:r w:rsidR="00E712B3">
              <w:rPr>
                <w:sz w:val="28"/>
              </w:rPr>
              <w:t xml:space="preserve"> heeft de keuken schoon achter gelaten.</w:t>
            </w:r>
          </w:p>
        </w:tc>
        <w:tc>
          <w:tcPr>
            <w:tcW w:w="406" w:type="dxa"/>
          </w:tcPr>
          <w:p w14:paraId="46A0AFDA" w14:textId="77777777" w:rsidR="00E712B3" w:rsidRPr="00E712B3" w:rsidRDefault="00E712B3" w:rsidP="001519AF">
            <w:pPr>
              <w:rPr>
                <w:sz w:val="28"/>
              </w:rPr>
            </w:pPr>
          </w:p>
        </w:tc>
        <w:tc>
          <w:tcPr>
            <w:tcW w:w="382" w:type="dxa"/>
          </w:tcPr>
          <w:p w14:paraId="1D870BE6" w14:textId="18E9D4AB" w:rsidR="00E712B3" w:rsidRPr="00E712B3" w:rsidRDefault="00E71A03" w:rsidP="001519AF">
            <w:pPr>
              <w:rPr>
                <w:sz w:val="28"/>
              </w:rPr>
            </w:pPr>
            <w:r>
              <w:rPr>
                <w:sz w:val="28"/>
              </w:rPr>
              <w:t>V</w:t>
            </w:r>
          </w:p>
        </w:tc>
        <w:tc>
          <w:tcPr>
            <w:tcW w:w="1403" w:type="dxa"/>
          </w:tcPr>
          <w:p w14:paraId="60E037E4" w14:textId="77777777" w:rsidR="00E712B3" w:rsidRPr="00E712B3" w:rsidRDefault="00E712B3" w:rsidP="001519AF">
            <w:pPr>
              <w:rPr>
                <w:sz w:val="28"/>
              </w:rPr>
            </w:pPr>
          </w:p>
        </w:tc>
      </w:tr>
      <w:tr w:rsidR="00E712B3" w14:paraId="6C047F99" w14:textId="77777777" w:rsidTr="001519AF">
        <w:trPr>
          <w:trHeight w:val="308"/>
        </w:trPr>
        <w:tc>
          <w:tcPr>
            <w:tcW w:w="6865" w:type="dxa"/>
          </w:tcPr>
          <w:p w14:paraId="19B7FAEE" w14:textId="6D3DB951" w:rsidR="00E712B3" w:rsidRDefault="009C0888" w:rsidP="001519AF">
            <w:pPr>
              <w:rPr>
                <w:sz w:val="28"/>
              </w:rPr>
            </w:pPr>
            <w:r>
              <w:rPr>
                <w:sz w:val="28"/>
              </w:rPr>
              <w:t>Student</w:t>
            </w:r>
            <w:r w:rsidR="00E712B3">
              <w:rPr>
                <w:sz w:val="28"/>
              </w:rPr>
              <w:t xml:space="preserve"> is professioneel te werk gegaan.</w:t>
            </w:r>
          </w:p>
        </w:tc>
        <w:tc>
          <w:tcPr>
            <w:tcW w:w="406" w:type="dxa"/>
          </w:tcPr>
          <w:p w14:paraId="42224345" w14:textId="77777777" w:rsidR="00E712B3" w:rsidRPr="00E712B3" w:rsidRDefault="00E712B3" w:rsidP="001519AF">
            <w:pPr>
              <w:rPr>
                <w:sz w:val="28"/>
              </w:rPr>
            </w:pPr>
          </w:p>
        </w:tc>
        <w:tc>
          <w:tcPr>
            <w:tcW w:w="382" w:type="dxa"/>
          </w:tcPr>
          <w:p w14:paraId="377B7A7E" w14:textId="5D905FEA" w:rsidR="00E712B3" w:rsidRPr="00E712B3" w:rsidRDefault="00E71A03" w:rsidP="001519AF">
            <w:pPr>
              <w:rPr>
                <w:sz w:val="28"/>
              </w:rPr>
            </w:pPr>
            <w:r>
              <w:rPr>
                <w:sz w:val="28"/>
              </w:rPr>
              <w:t>V</w:t>
            </w:r>
          </w:p>
        </w:tc>
        <w:tc>
          <w:tcPr>
            <w:tcW w:w="1403" w:type="dxa"/>
          </w:tcPr>
          <w:p w14:paraId="1717181B" w14:textId="77777777" w:rsidR="00E712B3" w:rsidRPr="00E712B3" w:rsidRDefault="00E712B3" w:rsidP="001519AF">
            <w:pPr>
              <w:rPr>
                <w:sz w:val="28"/>
              </w:rPr>
            </w:pPr>
          </w:p>
        </w:tc>
      </w:tr>
      <w:tr w:rsidR="00E712B3" w14:paraId="29595268" w14:textId="77777777" w:rsidTr="001519AF">
        <w:trPr>
          <w:trHeight w:val="304"/>
        </w:trPr>
        <w:tc>
          <w:tcPr>
            <w:tcW w:w="6865" w:type="dxa"/>
          </w:tcPr>
          <w:p w14:paraId="03A00ED7" w14:textId="0D12F735" w:rsidR="00E712B3" w:rsidRDefault="009C0888" w:rsidP="001519AF">
            <w:pPr>
              <w:rPr>
                <w:sz w:val="28"/>
              </w:rPr>
            </w:pPr>
            <w:r>
              <w:rPr>
                <w:sz w:val="28"/>
              </w:rPr>
              <w:t>Student</w:t>
            </w:r>
            <w:r w:rsidR="00E712B3">
              <w:rPr>
                <w:sz w:val="28"/>
              </w:rPr>
              <w:t xml:space="preserve"> heeft zich goed voorbereid op de open dag</w:t>
            </w:r>
            <w:r w:rsidR="004726CE">
              <w:rPr>
                <w:sz w:val="28"/>
              </w:rPr>
              <w:t>.</w:t>
            </w:r>
            <w:r w:rsidR="00E712B3">
              <w:rPr>
                <w:sz w:val="28"/>
              </w:rPr>
              <w:t xml:space="preserve"> </w:t>
            </w:r>
          </w:p>
        </w:tc>
        <w:tc>
          <w:tcPr>
            <w:tcW w:w="406" w:type="dxa"/>
          </w:tcPr>
          <w:p w14:paraId="2E660421" w14:textId="77777777" w:rsidR="00E712B3" w:rsidRPr="00E712B3" w:rsidRDefault="00E712B3" w:rsidP="001519AF">
            <w:pPr>
              <w:rPr>
                <w:sz w:val="28"/>
              </w:rPr>
            </w:pPr>
          </w:p>
        </w:tc>
        <w:tc>
          <w:tcPr>
            <w:tcW w:w="382" w:type="dxa"/>
          </w:tcPr>
          <w:p w14:paraId="1AB93E68" w14:textId="06BC6BE7" w:rsidR="00E712B3" w:rsidRPr="00E712B3" w:rsidRDefault="00E71A03" w:rsidP="001519AF">
            <w:pPr>
              <w:rPr>
                <w:sz w:val="28"/>
              </w:rPr>
            </w:pPr>
            <w:r>
              <w:rPr>
                <w:sz w:val="28"/>
              </w:rPr>
              <w:t>V</w:t>
            </w:r>
          </w:p>
        </w:tc>
        <w:tc>
          <w:tcPr>
            <w:tcW w:w="1403" w:type="dxa"/>
          </w:tcPr>
          <w:p w14:paraId="4F9BDC25" w14:textId="77777777" w:rsidR="00E712B3" w:rsidRPr="00E712B3" w:rsidRDefault="00E712B3" w:rsidP="001519AF">
            <w:pPr>
              <w:rPr>
                <w:sz w:val="28"/>
              </w:rPr>
            </w:pPr>
          </w:p>
        </w:tc>
      </w:tr>
      <w:tr w:rsidR="00D60956" w14:paraId="110D8A12" w14:textId="77777777" w:rsidTr="001519AF">
        <w:trPr>
          <w:trHeight w:val="304"/>
        </w:trPr>
        <w:tc>
          <w:tcPr>
            <w:tcW w:w="9056" w:type="dxa"/>
            <w:gridSpan w:val="4"/>
            <w:shd w:val="clear" w:color="auto" w:fill="E2EFD9" w:themeFill="accent6" w:themeFillTint="33"/>
          </w:tcPr>
          <w:p w14:paraId="08F09840" w14:textId="0D177370" w:rsidR="00D60956" w:rsidRPr="00D60956" w:rsidRDefault="00D60956" w:rsidP="001519AF">
            <w:pPr>
              <w:rPr>
                <w:b/>
                <w:i/>
                <w:sz w:val="28"/>
              </w:rPr>
            </w:pPr>
            <w:r w:rsidRPr="00D60956">
              <w:rPr>
                <w:b/>
                <w:i/>
                <w:sz w:val="28"/>
              </w:rPr>
              <w:t>Algemene feedbac</w:t>
            </w:r>
            <w:r w:rsidR="004726CE">
              <w:rPr>
                <w:b/>
                <w:i/>
                <w:sz w:val="28"/>
              </w:rPr>
              <w:t>k</w:t>
            </w:r>
          </w:p>
        </w:tc>
      </w:tr>
      <w:tr w:rsidR="00D60956" w14:paraId="7BE848BE" w14:textId="77777777" w:rsidTr="001519AF">
        <w:trPr>
          <w:trHeight w:val="2903"/>
        </w:trPr>
        <w:tc>
          <w:tcPr>
            <w:tcW w:w="9056" w:type="dxa"/>
            <w:gridSpan w:val="4"/>
          </w:tcPr>
          <w:p w14:paraId="4FF10E60" w14:textId="5729C445" w:rsidR="001519AF" w:rsidRDefault="007A7724" w:rsidP="001519AF">
            <w:pPr>
              <w:rPr>
                <w:sz w:val="28"/>
              </w:rPr>
            </w:pPr>
            <w:r>
              <w:rPr>
                <w:sz w:val="28"/>
              </w:rPr>
              <w:t xml:space="preserve">Beste </w:t>
            </w:r>
            <w:r w:rsidR="00BF739D">
              <w:rPr>
                <w:sz w:val="28"/>
              </w:rPr>
              <w:t>Britt</w:t>
            </w:r>
            <w:r>
              <w:rPr>
                <w:sz w:val="28"/>
              </w:rPr>
              <w:t>,</w:t>
            </w:r>
          </w:p>
          <w:p w14:paraId="0FC8A5BD" w14:textId="2ACA0EEB" w:rsidR="001519AF" w:rsidRDefault="007A7724" w:rsidP="001519AF">
            <w:pPr>
              <w:rPr>
                <w:sz w:val="28"/>
              </w:rPr>
            </w:pPr>
            <w:r>
              <w:rPr>
                <w:sz w:val="28"/>
              </w:rPr>
              <w:br/>
            </w:r>
            <w:r w:rsidR="001519AF">
              <w:rPr>
                <w:sz w:val="28"/>
              </w:rPr>
              <w:t xml:space="preserve">Bedankt voor je </w:t>
            </w:r>
            <w:r w:rsidR="00BF739D">
              <w:rPr>
                <w:sz w:val="28"/>
              </w:rPr>
              <w:t xml:space="preserve">fijne hulp en </w:t>
            </w:r>
            <w:r w:rsidR="001519AF">
              <w:rPr>
                <w:sz w:val="28"/>
              </w:rPr>
              <w:t>assertieve houding bij de Open Dag en in de aanloop er naar toe. Je hebt laten zien dat je, met de beknopte informatie die ik jou en je medestudenten heb gegeven, zelfredzaam en goed uit de voeten kunt. Bij onduidelijkheden trek je aan de bel</w:t>
            </w:r>
            <w:r w:rsidR="00317E0F">
              <w:rPr>
                <w:sz w:val="28"/>
              </w:rPr>
              <w:t xml:space="preserve"> en vraag je om informatie of instructies. </w:t>
            </w:r>
            <w:r w:rsidR="001519AF">
              <w:rPr>
                <w:sz w:val="28"/>
              </w:rPr>
              <w:t xml:space="preserve">Dit wordt zeer gewaardeerd. Je bent betrokken en je </w:t>
            </w:r>
            <w:r w:rsidR="00317E0F">
              <w:rPr>
                <w:sz w:val="28"/>
              </w:rPr>
              <w:t xml:space="preserve">hebt een fijne, open houding naar medestudenten, docenten en bezoekers van de </w:t>
            </w:r>
            <w:r w:rsidR="001519AF">
              <w:rPr>
                <w:sz w:val="28"/>
              </w:rPr>
              <w:t>Open Dag.</w:t>
            </w:r>
          </w:p>
          <w:p w14:paraId="5A5AD674" w14:textId="770A32DE" w:rsidR="00D60956" w:rsidRDefault="001519AF" w:rsidP="001519AF">
            <w:pPr>
              <w:rPr>
                <w:sz w:val="28"/>
              </w:rPr>
            </w:pPr>
            <w:r>
              <w:rPr>
                <w:sz w:val="28"/>
              </w:rPr>
              <w:lastRenderedPageBreak/>
              <w:t xml:space="preserve">Je hebt je actief ingezet en je bent continu een aanspreekpunt geweest voor de bezoekers. Ik heb gezien dat je ook </w:t>
            </w:r>
            <w:r w:rsidR="00317E0F">
              <w:rPr>
                <w:sz w:val="28"/>
              </w:rPr>
              <w:t xml:space="preserve">prima </w:t>
            </w:r>
            <w:r>
              <w:rPr>
                <w:sz w:val="28"/>
              </w:rPr>
              <w:t>met andere medestudenten</w:t>
            </w:r>
            <w:r w:rsidR="00317E0F">
              <w:rPr>
                <w:sz w:val="28"/>
              </w:rPr>
              <w:t xml:space="preserve"> </w:t>
            </w:r>
            <w:r>
              <w:rPr>
                <w:sz w:val="28"/>
              </w:rPr>
              <w:t xml:space="preserve">kunt samenwerken. Fijn.  </w:t>
            </w:r>
          </w:p>
          <w:p w14:paraId="5D4E6CAD" w14:textId="00C858C4" w:rsidR="00D549AD" w:rsidRDefault="00D549AD" w:rsidP="001519AF">
            <w:pPr>
              <w:rPr>
                <w:sz w:val="28"/>
              </w:rPr>
            </w:pPr>
            <w:r>
              <w:rPr>
                <w:sz w:val="28"/>
              </w:rPr>
              <w:t>Ik heb voor nu niet echt een tip. Alhoewel: wellicht vind je het leuk om bij de volgende Open Dag zelf iets van een quiz te maken en af te nemen bij de bezoekers. Dit hoef je niet alleen te doen, kan ook met een medestudent (VD1 of VD2). Ik denk dat dit voor jou wat meer diepgang en uitdaging geeft bij de Open Dag.</w:t>
            </w:r>
          </w:p>
          <w:p w14:paraId="47088BDD" w14:textId="02E14FC6" w:rsidR="001519AF" w:rsidRDefault="001519AF" w:rsidP="001519AF">
            <w:pPr>
              <w:rPr>
                <w:sz w:val="28"/>
              </w:rPr>
            </w:pPr>
            <w:r>
              <w:rPr>
                <w:sz w:val="28"/>
              </w:rPr>
              <w:t xml:space="preserve">Hopelijk ben je er de volgende </w:t>
            </w:r>
            <w:r w:rsidR="00D549AD">
              <w:rPr>
                <w:sz w:val="28"/>
              </w:rPr>
              <w:t>keer</w:t>
            </w:r>
            <w:r>
              <w:rPr>
                <w:sz w:val="28"/>
              </w:rPr>
              <w:t xml:space="preserve"> weer bij.</w:t>
            </w:r>
          </w:p>
          <w:p w14:paraId="166A5DFD" w14:textId="77777777" w:rsidR="001519AF" w:rsidRDefault="001519AF" w:rsidP="001519AF">
            <w:pPr>
              <w:rPr>
                <w:sz w:val="28"/>
              </w:rPr>
            </w:pPr>
          </w:p>
          <w:p w14:paraId="488FCD03" w14:textId="77777777" w:rsidR="001519AF" w:rsidRDefault="001519AF" w:rsidP="001519AF">
            <w:pPr>
              <w:rPr>
                <w:sz w:val="28"/>
              </w:rPr>
            </w:pPr>
            <w:r>
              <w:rPr>
                <w:sz w:val="28"/>
              </w:rPr>
              <w:t>Vriendelijke groet,</w:t>
            </w:r>
          </w:p>
          <w:p w14:paraId="14D2F406" w14:textId="5743ADDF" w:rsidR="001519AF" w:rsidRPr="00E712B3" w:rsidRDefault="001519AF" w:rsidP="001519AF">
            <w:pPr>
              <w:rPr>
                <w:sz w:val="28"/>
              </w:rPr>
            </w:pPr>
            <w:r>
              <w:rPr>
                <w:sz w:val="28"/>
              </w:rPr>
              <w:br/>
              <w:t>Eric Tabben</w:t>
            </w:r>
          </w:p>
        </w:tc>
      </w:tr>
    </w:tbl>
    <w:p w14:paraId="42604104" w14:textId="77777777" w:rsidR="00E712B3" w:rsidRDefault="00E712B3">
      <w:pPr>
        <w:rPr>
          <w:sz w:val="32"/>
        </w:rPr>
      </w:pPr>
      <w:r>
        <w:rPr>
          <w:sz w:val="32"/>
        </w:rPr>
        <w:lastRenderedPageBreak/>
        <w:br/>
      </w:r>
    </w:p>
    <w:p w14:paraId="58F574EE" w14:textId="77777777" w:rsidR="00BF739D" w:rsidRDefault="00BF739D">
      <w:pPr>
        <w:rPr>
          <w:sz w:val="32"/>
        </w:rPr>
      </w:pPr>
    </w:p>
    <w:p w14:paraId="4E191C33" w14:textId="77777777" w:rsidR="00BF739D" w:rsidRDefault="00BF739D">
      <w:pPr>
        <w:rPr>
          <w:sz w:val="32"/>
        </w:rPr>
      </w:pPr>
    </w:p>
    <w:p w14:paraId="5A6C4340" w14:textId="5B93BF27" w:rsidR="00AC127C" w:rsidRDefault="00AC127C">
      <w:pPr>
        <w:rPr>
          <w:sz w:val="32"/>
        </w:rPr>
      </w:pPr>
      <w:r>
        <w:rPr>
          <w:sz w:val="32"/>
        </w:rPr>
        <w:t>Datum:</w:t>
      </w:r>
      <w:r w:rsidR="00E71A03">
        <w:rPr>
          <w:sz w:val="32"/>
        </w:rPr>
        <w:t xml:space="preserve"> </w:t>
      </w:r>
      <w:r w:rsidR="00E71A03" w:rsidRPr="00E71A03">
        <w:rPr>
          <w:b/>
          <w:sz w:val="32"/>
        </w:rPr>
        <w:t>8 maart 2019</w:t>
      </w:r>
    </w:p>
    <w:p w14:paraId="7D030AC3" w14:textId="6D8A21F1" w:rsidR="00AC127C" w:rsidRPr="00E712B3" w:rsidRDefault="00AC127C">
      <w:pPr>
        <w:rPr>
          <w:sz w:val="32"/>
        </w:rPr>
      </w:pPr>
    </w:p>
    <w:sectPr w:rsidR="00AC127C" w:rsidRPr="00E712B3" w:rsidSect="00A57BA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2B3"/>
    <w:rsid w:val="000537B2"/>
    <w:rsid w:val="001240D6"/>
    <w:rsid w:val="001519AF"/>
    <w:rsid w:val="00294344"/>
    <w:rsid w:val="002B6D4A"/>
    <w:rsid w:val="00317E0F"/>
    <w:rsid w:val="00404050"/>
    <w:rsid w:val="004726CE"/>
    <w:rsid w:val="005A6414"/>
    <w:rsid w:val="005E6481"/>
    <w:rsid w:val="006940BE"/>
    <w:rsid w:val="006E765A"/>
    <w:rsid w:val="0070478A"/>
    <w:rsid w:val="007A7724"/>
    <w:rsid w:val="009C0888"/>
    <w:rsid w:val="009C1326"/>
    <w:rsid w:val="00A57BA9"/>
    <w:rsid w:val="00AC127C"/>
    <w:rsid w:val="00BF739D"/>
    <w:rsid w:val="00C42B9F"/>
    <w:rsid w:val="00D549AD"/>
    <w:rsid w:val="00D60956"/>
    <w:rsid w:val="00DF0C40"/>
    <w:rsid w:val="00E712B3"/>
    <w:rsid w:val="00E71A03"/>
    <w:rsid w:val="00FB02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B89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71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1788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Thamar Gerritse</dc:creator>
  <cp:keywords/>
  <dc:description/>
  <cp:lastModifiedBy>Britt van leeuwen de mendonca</cp:lastModifiedBy>
  <cp:revision>2</cp:revision>
  <dcterms:created xsi:type="dcterms:W3CDTF">2019-06-08T11:00:00Z</dcterms:created>
  <dcterms:modified xsi:type="dcterms:W3CDTF">2019-06-08T11:00:00Z</dcterms:modified>
</cp:coreProperties>
</file>